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F2" w:rsidRDefault="00241EF2" w:rsidP="00241EF2">
      <w:pPr>
        <w:jc w:val="center"/>
        <w:rPr>
          <w:rFonts w:eastAsia="Calibri"/>
          <w:b/>
          <w:sz w:val="36"/>
          <w:szCs w:val="36"/>
          <w:lang w:eastAsia="en-US"/>
        </w:rPr>
      </w:pPr>
      <w:proofErr w:type="gramStart"/>
      <w:r w:rsidRPr="008C3B3D">
        <w:rPr>
          <w:rFonts w:eastAsia="Calibri"/>
          <w:b/>
          <w:sz w:val="36"/>
          <w:szCs w:val="36"/>
          <w:lang w:eastAsia="en-US"/>
        </w:rPr>
        <w:t>П</w:t>
      </w:r>
      <w:proofErr w:type="gramEnd"/>
      <w:r w:rsidRPr="008C3B3D">
        <w:rPr>
          <w:rFonts w:eastAsia="Calibri"/>
          <w:b/>
          <w:sz w:val="36"/>
          <w:szCs w:val="36"/>
          <w:lang w:eastAsia="en-US"/>
        </w:rPr>
        <w:t xml:space="preserve"> О С Т А Н О В Л Е Н И Е</w:t>
      </w:r>
    </w:p>
    <w:p w:rsidR="00241EF2" w:rsidRDefault="00241EF2" w:rsidP="00241EF2">
      <w:pPr>
        <w:jc w:val="center"/>
        <w:rPr>
          <w:rFonts w:eastAsia="Calibri"/>
          <w:b/>
          <w:sz w:val="24"/>
          <w:lang w:eastAsia="en-US"/>
        </w:rPr>
      </w:pPr>
    </w:p>
    <w:p w:rsidR="00241EF2" w:rsidRPr="008C3B3D" w:rsidRDefault="00241EF2" w:rsidP="00241EF2">
      <w:pPr>
        <w:jc w:val="center"/>
        <w:rPr>
          <w:rFonts w:eastAsia="Calibri"/>
          <w:b/>
          <w:sz w:val="24"/>
          <w:lang w:eastAsia="en-US"/>
        </w:rPr>
      </w:pPr>
      <w:r w:rsidRPr="008C3B3D">
        <w:rPr>
          <w:rFonts w:eastAsia="Calibri"/>
          <w:b/>
          <w:sz w:val="24"/>
          <w:lang w:eastAsia="en-US"/>
        </w:rPr>
        <w:t>АДМИНИСТРАЦИИ ШПАКОВСКОГО МУНИЦИПАЛЬНОГО ОКРУГА</w:t>
      </w:r>
    </w:p>
    <w:p w:rsidR="00241EF2" w:rsidRPr="008C3B3D" w:rsidRDefault="00241EF2" w:rsidP="00241EF2">
      <w:pPr>
        <w:jc w:val="center"/>
        <w:rPr>
          <w:rFonts w:eastAsia="Calibri"/>
          <w:b/>
          <w:sz w:val="24"/>
          <w:lang w:eastAsia="en-US"/>
        </w:rPr>
      </w:pPr>
      <w:r w:rsidRPr="008C3B3D">
        <w:rPr>
          <w:rFonts w:eastAsia="Calibri"/>
          <w:b/>
          <w:sz w:val="24"/>
          <w:lang w:eastAsia="en-US"/>
        </w:rPr>
        <w:t>СТАВРОПОЛЬСКОГО КРАЯ</w:t>
      </w:r>
    </w:p>
    <w:p w:rsidR="00241EF2" w:rsidRPr="008C3B3D" w:rsidRDefault="00241EF2" w:rsidP="00241EF2">
      <w:pPr>
        <w:jc w:val="center"/>
        <w:rPr>
          <w:rFonts w:eastAsia="Calibri"/>
          <w:b/>
          <w:sz w:val="24"/>
          <w:lang w:eastAsia="en-US"/>
        </w:rPr>
      </w:pPr>
    </w:p>
    <w:p w:rsidR="00080553" w:rsidRDefault="00CD1644" w:rsidP="00CD1644">
      <w:pPr>
        <w:spacing w:line="240" w:lineRule="exact"/>
        <w:rPr>
          <w:rFonts w:eastAsia="Calibri"/>
          <w:b/>
          <w:sz w:val="24"/>
          <w:lang w:eastAsia="en-US"/>
        </w:rPr>
      </w:pPr>
      <w:r w:rsidRPr="00CD1644">
        <w:rPr>
          <w:rFonts w:eastAsia="Calibri"/>
          <w:lang w:eastAsia="en-US"/>
        </w:rPr>
        <w:t xml:space="preserve">02 марта 2022 г. </w:t>
      </w:r>
      <w:r>
        <w:rPr>
          <w:rFonts w:eastAsia="Calibri"/>
          <w:b/>
          <w:sz w:val="24"/>
          <w:lang w:eastAsia="en-US"/>
        </w:rPr>
        <w:t xml:space="preserve">                                    </w:t>
      </w:r>
      <w:r w:rsidR="00241EF2" w:rsidRPr="008C3B3D">
        <w:rPr>
          <w:rFonts w:eastAsia="Calibri"/>
          <w:b/>
          <w:sz w:val="24"/>
          <w:lang w:eastAsia="en-US"/>
        </w:rPr>
        <w:t>г.</w:t>
      </w:r>
      <w:r w:rsidR="00E37E51">
        <w:rPr>
          <w:rFonts w:eastAsia="Calibri"/>
          <w:b/>
          <w:sz w:val="24"/>
          <w:lang w:eastAsia="en-US"/>
        </w:rPr>
        <w:t xml:space="preserve"> </w:t>
      </w:r>
      <w:r w:rsidR="00241EF2" w:rsidRPr="008C3B3D">
        <w:rPr>
          <w:rFonts w:eastAsia="Calibri"/>
          <w:b/>
          <w:sz w:val="24"/>
          <w:lang w:eastAsia="en-US"/>
        </w:rPr>
        <w:t xml:space="preserve">Михайловск  </w:t>
      </w:r>
      <w:r>
        <w:rPr>
          <w:rFonts w:eastAsia="Calibri"/>
          <w:b/>
          <w:sz w:val="24"/>
          <w:lang w:eastAsia="en-US"/>
        </w:rPr>
        <w:t xml:space="preserve">                                                </w:t>
      </w:r>
      <w:r w:rsidRPr="00CD1644">
        <w:rPr>
          <w:rFonts w:eastAsia="Calibri"/>
          <w:lang w:eastAsia="en-US"/>
        </w:rPr>
        <w:t>№ 300</w:t>
      </w:r>
    </w:p>
    <w:p w:rsidR="00241EF2" w:rsidRDefault="00241EF2" w:rsidP="006534DA">
      <w:pPr>
        <w:spacing w:line="240" w:lineRule="exact"/>
        <w:jc w:val="center"/>
        <w:rPr>
          <w:rFonts w:eastAsia="Calibri"/>
          <w:b/>
          <w:sz w:val="24"/>
          <w:lang w:eastAsia="en-US"/>
        </w:rPr>
      </w:pPr>
    </w:p>
    <w:p w:rsidR="00241EF2" w:rsidRDefault="00241EF2" w:rsidP="006534DA">
      <w:pPr>
        <w:spacing w:line="240" w:lineRule="exact"/>
        <w:jc w:val="center"/>
      </w:pPr>
    </w:p>
    <w:p w:rsidR="00080553" w:rsidRDefault="00080553" w:rsidP="006534DA">
      <w:pPr>
        <w:spacing w:line="240" w:lineRule="exact"/>
        <w:jc w:val="center"/>
      </w:pPr>
    </w:p>
    <w:p w:rsidR="00F11AD3" w:rsidRDefault="00F11AD3" w:rsidP="006534DA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_Hlk90897570"/>
      <w:r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2A7A6B">
        <w:rPr>
          <w:rFonts w:ascii="Times New Roman" w:hAnsi="Times New Roman" w:cs="Times New Roman"/>
          <w:b w:val="0"/>
          <w:bCs/>
          <w:sz w:val="28"/>
          <w:szCs w:val="28"/>
        </w:rPr>
        <w:t xml:space="preserve">б утверждении </w:t>
      </w:r>
      <w:r w:rsidR="00CC03D9">
        <w:rPr>
          <w:rFonts w:ascii="Times New Roman" w:hAnsi="Times New Roman" w:cs="Times New Roman"/>
          <w:b w:val="0"/>
          <w:bCs/>
          <w:sz w:val="28"/>
          <w:szCs w:val="28"/>
        </w:rPr>
        <w:t>Ш</w:t>
      </w:r>
      <w:r w:rsidR="002A7A6B">
        <w:rPr>
          <w:rFonts w:ascii="Times New Roman" w:hAnsi="Times New Roman" w:cs="Times New Roman"/>
          <w:b w:val="0"/>
          <w:bCs/>
          <w:sz w:val="28"/>
          <w:szCs w:val="28"/>
        </w:rPr>
        <w:t xml:space="preserve">калы для оценки </w:t>
      </w:r>
      <w:bookmarkStart w:id="1" w:name="_Hlk94536549"/>
      <w:r w:rsidR="002A7A6B">
        <w:rPr>
          <w:rFonts w:ascii="Times New Roman" w:hAnsi="Times New Roman" w:cs="Times New Roman"/>
          <w:b w:val="0"/>
          <w:bCs/>
          <w:sz w:val="28"/>
          <w:szCs w:val="28"/>
        </w:rPr>
        <w:t xml:space="preserve">критериев оценки и сопоставления заявок </w:t>
      </w:r>
      <w:proofErr w:type="gramStart"/>
      <w:r w:rsidR="002A7A6B">
        <w:rPr>
          <w:rFonts w:ascii="Times New Roman" w:hAnsi="Times New Roman" w:cs="Times New Roman"/>
          <w:b w:val="0"/>
          <w:bCs/>
          <w:sz w:val="28"/>
          <w:szCs w:val="28"/>
        </w:rPr>
        <w:t>на участие в открытом конкурсе на право осуществления</w:t>
      </w:r>
      <w:bookmarkStart w:id="2" w:name="_Hlk94277276"/>
      <w:bookmarkStart w:id="3" w:name="_Hlk93308281"/>
      <w:r w:rsidRPr="00F11AD3">
        <w:rPr>
          <w:rFonts w:ascii="Times New Roman" w:hAnsi="Times New Roman" w:cs="Times New Roman"/>
          <w:b w:val="0"/>
          <w:bCs/>
          <w:sz w:val="28"/>
          <w:szCs w:val="28"/>
        </w:rPr>
        <w:t xml:space="preserve"> перевозок по муниципальн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ым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F11AD3">
        <w:rPr>
          <w:rFonts w:ascii="Times New Roman" w:hAnsi="Times New Roman" w:cs="Times New Roman"/>
          <w:b w:val="0"/>
          <w:bCs/>
          <w:sz w:val="28"/>
          <w:szCs w:val="28"/>
        </w:rPr>
        <w:t>маршрут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ам</w:t>
      </w:r>
      <w:r w:rsidRPr="00F11AD3">
        <w:rPr>
          <w:rFonts w:ascii="Times New Roman" w:hAnsi="Times New Roman" w:cs="Times New Roman"/>
          <w:b w:val="0"/>
          <w:bCs/>
          <w:sz w:val="28"/>
          <w:szCs w:val="28"/>
        </w:rPr>
        <w:t xml:space="preserve"> регулярных перевозок 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на территории</w:t>
      </w:r>
      <w:proofErr w:type="gramEnd"/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Шпаковско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го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го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7C4622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bookmarkEnd w:id="2"/>
    </w:p>
    <w:p w:rsidR="00F02465" w:rsidRPr="00F11AD3" w:rsidRDefault="00F02465" w:rsidP="006534DA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bookmarkEnd w:id="1"/>
    <w:bookmarkEnd w:id="3"/>
    <w:p w:rsidR="00F35271" w:rsidRDefault="00F35271" w:rsidP="006534DA">
      <w:pPr>
        <w:pStyle w:val="ConsPlusNormal"/>
        <w:spacing w:line="240" w:lineRule="exact"/>
        <w:jc w:val="both"/>
      </w:pPr>
    </w:p>
    <w:bookmarkEnd w:id="0"/>
    <w:p w:rsidR="00080553" w:rsidRPr="00E533B8" w:rsidRDefault="00080553" w:rsidP="001506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3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C4622" w:rsidRPr="00E533B8">
        <w:rPr>
          <w:rFonts w:ascii="Times New Roman" w:hAnsi="Times New Roman" w:cs="Times New Roman"/>
          <w:sz w:val="28"/>
          <w:szCs w:val="28"/>
        </w:rPr>
        <w:t>ф</w:t>
      </w:r>
      <w:r w:rsidRPr="00E533B8">
        <w:rPr>
          <w:rFonts w:ascii="Times New Roman" w:hAnsi="Times New Roman" w:cs="Times New Roman"/>
          <w:sz w:val="28"/>
          <w:szCs w:val="28"/>
        </w:rPr>
        <w:t>едеральн</w:t>
      </w:r>
      <w:r w:rsidR="00F11AD3" w:rsidRPr="00E533B8">
        <w:rPr>
          <w:rFonts w:ascii="Times New Roman" w:hAnsi="Times New Roman" w:cs="Times New Roman"/>
          <w:sz w:val="28"/>
          <w:szCs w:val="28"/>
        </w:rPr>
        <w:t>ыми</w:t>
      </w:r>
      <w:r w:rsidRPr="00E533B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11AD3" w:rsidRPr="00E533B8">
        <w:rPr>
          <w:rFonts w:ascii="Times New Roman" w:hAnsi="Times New Roman" w:cs="Times New Roman"/>
          <w:sz w:val="28"/>
          <w:szCs w:val="28"/>
        </w:rPr>
        <w:t>ами</w:t>
      </w:r>
      <w:r w:rsidRPr="00E533B8">
        <w:rPr>
          <w:rFonts w:ascii="Times New Roman" w:hAnsi="Times New Roman" w:cs="Times New Roman"/>
          <w:sz w:val="28"/>
          <w:szCs w:val="28"/>
        </w:rPr>
        <w:t xml:space="preserve"> от 13 июля</w:t>
      </w:r>
      <w:r w:rsidR="00241EF2" w:rsidRPr="00E533B8">
        <w:rPr>
          <w:rFonts w:ascii="Times New Roman" w:hAnsi="Times New Roman" w:cs="Times New Roman"/>
          <w:sz w:val="28"/>
          <w:szCs w:val="28"/>
        </w:rPr>
        <w:t xml:space="preserve"> </w:t>
      </w:r>
      <w:r w:rsidRPr="00E533B8">
        <w:rPr>
          <w:rFonts w:ascii="Times New Roman" w:hAnsi="Times New Roman" w:cs="Times New Roman"/>
          <w:sz w:val="28"/>
          <w:szCs w:val="28"/>
        </w:rPr>
        <w:t>2015 г</w:t>
      </w:r>
      <w:r w:rsidR="00241EF2" w:rsidRPr="00E533B8">
        <w:rPr>
          <w:rFonts w:ascii="Times New Roman" w:hAnsi="Times New Roman" w:cs="Times New Roman"/>
          <w:sz w:val="28"/>
          <w:szCs w:val="28"/>
        </w:rPr>
        <w:t xml:space="preserve">ода </w:t>
      </w:r>
      <w:r w:rsidRPr="00E533B8">
        <w:rPr>
          <w:rFonts w:ascii="Times New Roman" w:hAnsi="Times New Roman" w:cs="Times New Roman"/>
          <w:sz w:val="28"/>
          <w:szCs w:val="28"/>
        </w:rPr>
        <w:t xml:space="preserve">№ 220-ФЗ </w:t>
      </w:r>
      <w:r w:rsidR="00F11AD3" w:rsidRPr="00E533B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533B8">
        <w:rPr>
          <w:rFonts w:ascii="Times New Roman" w:hAnsi="Times New Roman" w:cs="Times New Roman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</w:t>
      </w:r>
      <w:r w:rsidR="006D333F">
        <w:rPr>
          <w:rFonts w:ascii="Times New Roman" w:hAnsi="Times New Roman" w:cs="Times New Roman"/>
          <w:sz w:val="28"/>
          <w:szCs w:val="28"/>
        </w:rPr>
        <w:t>ьные акты Российской Федерации» и</w:t>
      </w:r>
      <w:r w:rsidRPr="00E533B8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</w:t>
      </w:r>
      <w:r w:rsidR="00800488" w:rsidRPr="00E533B8">
        <w:rPr>
          <w:rFonts w:ascii="Times New Roman" w:hAnsi="Times New Roman" w:cs="Times New Roman"/>
          <w:sz w:val="28"/>
          <w:szCs w:val="28"/>
        </w:rPr>
        <w:t>,</w:t>
      </w:r>
      <w:r w:rsidR="00AB20ED" w:rsidRPr="00E533B8">
        <w:rPr>
          <w:rFonts w:ascii="Times New Roman" w:hAnsi="Times New Roman" w:cs="Times New Roman"/>
          <w:sz w:val="28"/>
          <w:szCs w:val="28"/>
        </w:rPr>
        <w:t xml:space="preserve"> </w:t>
      </w:r>
      <w:r w:rsidR="0009699A" w:rsidRPr="00E533B8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</w:t>
      </w:r>
      <w:proofErr w:type="gramEnd"/>
      <w:r w:rsidR="0009699A" w:rsidRPr="00E533B8">
        <w:rPr>
          <w:rFonts w:ascii="Times New Roman" w:hAnsi="Times New Roman" w:cs="Times New Roman"/>
          <w:sz w:val="28"/>
          <w:szCs w:val="28"/>
        </w:rPr>
        <w:t xml:space="preserve"> края от 30 апреля 2021 г</w:t>
      </w:r>
      <w:r w:rsidR="00074389">
        <w:rPr>
          <w:rFonts w:ascii="Times New Roman" w:hAnsi="Times New Roman" w:cs="Times New Roman"/>
          <w:sz w:val="28"/>
          <w:szCs w:val="28"/>
        </w:rPr>
        <w:t>.</w:t>
      </w:r>
      <w:r w:rsidR="0009699A" w:rsidRPr="00E533B8">
        <w:rPr>
          <w:rFonts w:ascii="Times New Roman" w:hAnsi="Times New Roman" w:cs="Times New Roman"/>
          <w:sz w:val="28"/>
          <w:szCs w:val="28"/>
        </w:rPr>
        <w:t xml:space="preserve"> № 509 «Об утверждении Положения об организации транспортного обслуживания населения по муниципальным маршрутам регулярных перевозок на территории Шпаковского муниципального округа»</w:t>
      </w:r>
      <w:r w:rsidR="007C4622" w:rsidRPr="00E533B8">
        <w:rPr>
          <w:rFonts w:ascii="Times New Roman" w:hAnsi="Times New Roman" w:cs="Times New Roman"/>
          <w:sz w:val="28"/>
          <w:szCs w:val="28"/>
        </w:rPr>
        <w:t xml:space="preserve"> администрация Шпаковского муниципального округа Ставропольского края</w:t>
      </w:r>
    </w:p>
    <w:p w:rsidR="00080553" w:rsidRPr="00E533B8" w:rsidRDefault="00080553" w:rsidP="00150614">
      <w:pPr>
        <w:jc w:val="both"/>
        <w:rPr>
          <w:szCs w:val="28"/>
        </w:rPr>
      </w:pPr>
    </w:p>
    <w:p w:rsidR="00080553" w:rsidRPr="00E533B8" w:rsidRDefault="00080553" w:rsidP="00F35271">
      <w:pPr>
        <w:rPr>
          <w:szCs w:val="28"/>
        </w:rPr>
      </w:pPr>
      <w:r w:rsidRPr="00E533B8">
        <w:rPr>
          <w:szCs w:val="28"/>
        </w:rPr>
        <w:t>ПОСТАНОВЛЯЕТ:</w:t>
      </w:r>
    </w:p>
    <w:p w:rsidR="002D2962" w:rsidRPr="00E533B8" w:rsidRDefault="002D2962" w:rsidP="002D2962">
      <w:pPr>
        <w:ind w:firstLine="709"/>
        <w:rPr>
          <w:szCs w:val="28"/>
        </w:rPr>
      </w:pPr>
    </w:p>
    <w:p w:rsidR="007C4622" w:rsidRPr="00E533B8" w:rsidRDefault="007C4622" w:rsidP="007C4622">
      <w:pPr>
        <w:ind w:firstLine="709"/>
        <w:jc w:val="both"/>
        <w:rPr>
          <w:szCs w:val="28"/>
        </w:rPr>
      </w:pPr>
      <w:r w:rsidRPr="00E533B8">
        <w:rPr>
          <w:szCs w:val="28"/>
        </w:rPr>
        <w:t xml:space="preserve">1. </w:t>
      </w:r>
      <w:r w:rsidR="006E0A98" w:rsidRPr="00E533B8">
        <w:rPr>
          <w:szCs w:val="28"/>
        </w:rPr>
        <w:t xml:space="preserve">Утвердить прилагаемую </w:t>
      </w:r>
      <w:r w:rsidR="00CC03D9" w:rsidRPr="00E533B8">
        <w:rPr>
          <w:szCs w:val="28"/>
        </w:rPr>
        <w:t>Ш</w:t>
      </w:r>
      <w:r w:rsidR="006E0A98" w:rsidRPr="00E533B8">
        <w:rPr>
          <w:szCs w:val="28"/>
        </w:rPr>
        <w:t xml:space="preserve">калу для оценки </w:t>
      </w:r>
      <w:r w:rsidR="00362624" w:rsidRPr="00E533B8">
        <w:rPr>
          <w:szCs w:val="28"/>
        </w:rPr>
        <w:t xml:space="preserve">критериев оценки и сопоставления заявок </w:t>
      </w:r>
      <w:proofErr w:type="gramStart"/>
      <w:r w:rsidR="00362624" w:rsidRPr="00E533B8">
        <w:rPr>
          <w:szCs w:val="28"/>
        </w:rPr>
        <w:t>на участие в открытом конкурсе на право осуществления перевозок по муниципальным маршрутам регулярных перевозок на территории</w:t>
      </w:r>
      <w:proofErr w:type="gramEnd"/>
      <w:r w:rsidR="00362624" w:rsidRPr="00E533B8">
        <w:rPr>
          <w:szCs w:val="28"/>
        </w:rPr>
        <w:t xml:space="preserve"> Шпаковского муниципального округа</w:t>
      </w:r>
      <w:r w:rsidR="00CC03D9" w:rsidRPr="00E533B8">
        <w:rPr>
          <w:szCs w:val="28"/>
        </w:rPr>
        <w:t>.</w:t>
      </w:r>
    </w:p>
    <w:p w:rsidR="0009699A" w:rsidRPr="00E533B8" w:rsidRDefault="0009699A" w:rsidP="00650DB1">
      <w:pPr>
        <w:widowControl w:val="0"/>
        <w:autoSpaceDE w:val="0"/>
        <w:jc w:val="both"/>
        <w:rPr>
          <w:szCs w:val="28"/>
        </w:rPr>
      </w:pPr>
    </w:p>
    <w:p w:rsidR="0098585B" w:rsidRPr="00E533B8" w:rsidRDefault="00362624" w:rsidP="0098585B">
      <w:pPr>
        <w:widowControl w:val="0"/>
        <w:autoSpaceDE w:val="0"/>
        <w:ind w:firstLine="709"/>
        <w:jc w:val="both"/>
        <w:rPr>
          <w:szCs w:val="28"/>
        </w:rPr>
      </w:pPr>
      <w:r w:rsidRPr="00E533B8">
        <w:rPr>
          <w:szCs w:val="28"/>
        </w:rPr>
        <w:t>2</w:t>
      </w:r>
      <w:r w:rsidR="0098585B" w:rsidRPr="00E533B8">
        <w:rPr>
          <w:szCs w:val="28"/>
        </w:rPr>
        <w:t xml:space="preserve">. </w:t>
      </w:r>
      <w:proofErr w:type="gramStart"/>
      <w:r w:rsidR="0098585B" w:rsidRPr="00E533B8">
        <w:rPr>
          <w:szCs w:val="28"/>
        </w:rPr>
        <w:t>Разместить</w:t>
      </w:r>
      <w:proofErr w:type="gramEnd"/>
      <w:r w:rsidR="0098585B" w:rsidRPr="00E533B8">
        <w:rPr>
          <w:szCs w:val="28"/>
        </w:rPr>
        <w:t xml:space="preserve"> настоящее постановление на официальном сайте администрации Шпаковского муниципального округа</w:t>
      </w:r>
      <w:r w:rsidR="006B47B7" w:rsidRPr="00E533B8">
        <w:rPr>
          <w:szCs w:val="28"/>
        </w:rPr>
        <w:t xml:space="preserve"> </w:t>
      </w:r>
      <w:r w:rsidR="0098585B" w:rsidRPr="00E533B8">
        <w:rPr>
          <w:szCs w:val="28"/>
        </w:rPr>
        <w:t>в информационно</w:t>
      </w:r>
      <w:r w:rsidR="006B47B7" w:rsidRPr="00E533B8">
        <w:rPr>
          <w:szCs w:val="28"/>
        </w:rPr>
        <w:t>-</w:t>
      </w:r>
      <w:r w:rsidR="0098585B" w:rsidRPr="00E533B8">
        <w:rPr>
          <w:szCs w:val="28"/>
        </w:rPr>
        <w:t>телекоммуникационной сети «Интернет».</w:t>
      </w:r>
    </w:p>
    <w:p w:rsidR="00362624" w:rsidRPr="00E533B8" w:rsidRDefault="00362624" w:rsidP="0098585B">
      <w:pPr>
        <w:widowControl w:val="0"/>
        <w:autoSpaceDE w:val="0"/>
        <w:ind w:firstLine="709"/>
        <w:jc w:val="both"/>
        <w:rPr>
          <w:szCs w:val="28"/>
        </w:rPr>
      </w:pPr>
    </w:p>
    <w:p w:rsidR="0098585B" w:rsidRPr="00E533B8" w:rsidRDefault="00362624" w:rsidP="0098585B">
      <w:pPr>
        <w:widowControl w:val="0"/>
        <w:autoSpaceDE w:val="0"/>
        <w:ind w:firstLine="709"/>
        <w:jc w:val="both"/>
        <w:rPr>
          <w:szCs w:val="28"/>
        </w:rPr>
      </w:pPr>
      <w:r w:rsidRPr="00E533B8">
        <w:rPr>
          <w:szCs w:val="28"/>
        </w:rPr>
        <w:t>3</w:t>
      </w:r>
      <w:r w:rsidR="0098585B" w:rsidRPr="00E533B8">
        <w:rPr>
          <w:szCs w:val="28"/>
        </w:rPr>
        <w:t xml:space="preserve">. </w:t>
      </w:r>
      <w:proofErr w:type="gramStart"/>
      <w:r w:rsidR="0098585B" w:rsidRPr="00E533B8">
        <w:rPr>
          <w:szCs w:val="28"/>
        </w:rPr>
        <w:t>Контроль за</w:t>
      </w:r>
      <w:proofErr w:type="gramEnd"/>
      <w:r w:rsidR="0098585B" w:rsidRPr="00E533B8">
        <w:rPr>
          <w:szCs w:val="28"/>
        </w:rPr>
        <w:t xml:space="preserve"> выполнением настоящего постановления оставляю за собой.</w:t>
      </w:r>
    </w:p>
    <w:p w:rsidR="004E5A0B" w:rsidRPr="00E533B8" w:rsidRDefault="004E5A0B" w:rsidP="0098585B">
      <w:pPr>
        <w:widowControl w:val="0"/>
        <w:autoSpaceDE w:val="0"/>
        <w:ind w:firstLine="709"/>
        <w:jc w:val="both"/>
        <w:rPr>
          <w:szCs w:val="28"/>
        </w:rPr>
      </w:pPr>
    </w:p>
    <w:p w:rsidR="0098585B" w:rsidRPr="00E533B8" w:rsidRDefault="00094B4D" w:rsidP="0098585B">
      <w:pPr>
        <w:widowControl w:val="0"/>
        <w:autoSpaceDE w:val="0"/>
        <w:ind w:firstLine="709"/>
        <w:jc w:val="both"/>
        <w:rPr>
          <w:szCs w:val="28"/>
        </w:rPr>
      </w:pPr>
      <w:r w:rsidRPr="00E533B8">
        <w:rPr>
          <w:szCs w:val="28"/>
        </w:rPr>
        <w:t>4</w:t>
      </w:r>
      <w:r w:rsidR="0098585B" w:rsidRPr="00E533B8">
        <w:rPr>
          <w:szCs w:val="28"/>
        </w:rPr>
        <w:t xml:space="preserve">. Настоящее постановление вступает в силу на следующий день после дня его официального опубликования. </w:t>
      </w:r>
    </w:p>
    <w:p w:rsidR="004B03A4" w:rsidRDefault="004B03A4" w:rsidP="00937157">
      <w:pPr>
        <w:pStyle w:val="ConsPlusNormal"/>
        <w:spacing w:line="240" w:lineRule="exact"/>
        <w:ind w:firstLine="540"/>
        <w:jc w:val="both"/>
        <w:rPr>
          <w:sz w:val="28"/>
          <w:szCs w:val="28"/>
        </w:rPr>
      </w:pPr>
    </w:p>
    <w:p w:rsidR="00CA5904" w:rsidRDefault="00CA5904" w:rsidP="00937157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4B03A4" w:rsidRDefault="004B03A4" w:rsidP="00937157">
      <w:pPr>
        <w:widowControl w:val="0"/>
        <w:spacing w:line="240" w:lineRule="exact"/>
        <w:jc w:val="both"/>
        <w:rPr>
          <w:szCs w:val="28"/>
        </w:rPr>
      </w:pPr>
      <w:r>
        <w:rPr>
          <w:szCs w:val="28"/>
        </w:rPr>
        <w:t>Первый заместитель главы администрации</w:t>
      </w:r>
    </w:p>
    <w:p w:rsidR="004B03A4" w:rsidRDefault="004B03A4" w:rsidP="00937157">
      <w:pPr>
        <w:widowControl w:val="0"/>
        <w:spacing w:line="240" w:lineRule="exact"/>
        <w:jc w:val="both"/>
        <w:rPr>
          <w:szCs w:val="28"/>
        </w:rPr>
      </w:pPr>
      <w:r>
        <w:rPr>
          <w:szCs w:val="28"/>
        </w:rPr>
        <w:t>Шпаковского муниципального округа</w:t>
      </w:r>
    </w:p>
    <w:p w:rsidR="00AD4097" w:rsidRDefault="004B03A4" w:rsidP="009F4F86">
      <w:pPr>
        <w:widowControl w:val="0"/>
        <w:spacing w:line="240" w:lineRule="exact"/>
        <w:jc w:val="both"/>
        <w:rPr>
          <w:szCs w:val="28"/>
        </w:rPr>
      </w:pPr>
      <w:r>
        <w:rPr>
          <w:szCs w:val="28"/>
        </w:rPr>
        <w:t>Ставропольского края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proofErr w:type="spellStart"/>
      <w:r>
        <w:rPr>
          <w:szCs w:val="28"/>
        </w:rPr>
        <w:t>В.Д.Приходько</w:t>
      </w:r>
      <w:bookmarkStart w:id="4" w:name="_GoBack"/>
      <w:bookmarkEnd w:id="4"/>
      <w:proofErr w:type="spellEnd"/>
    </w:p>
    <w:sectPr w:rsidR="00AD4097" w:rsidSect="003E33F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EA6" w:rsidRDefault="00861EA6" w:rsidP="00410251">
      <w:r>
        <w:separator/>
      </w:r>
    </w:p>
  </w:endnote>
  <w:endnote w:type="continuationSeparator" w:id="0">
    <w:p w:rsidR="00861EA6" w:rsidRDefault="00861EA6" w:rsidP="0041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EA6" w:rsidRDefault="00861EA6" w:rsidP="00410251">
      <w:r>
        <w:separator/>
      </w:r>
    </w:p>
  </w:footnote>
  <w:footnote w:type="continuationSeparator" w:id="0">
    <w:p w:rsidR="00861EA6" w:rsidRDefault="00861EA6" w:rsidP="00410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251" w:rsidRDefault="00410251">
    <w:pPr>
      <w:pStyle w:val="a8"/>
      <w:jc w:val="center"/>
    </w:pPr>
  </w:p>
  <w:p w:rsidR="00410251" w:rsidRDefault="0041025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B8"/>
    <w:rsid w:val="00060748"/>
    <w:rsid w:val="000622DE"/>
    <w:rsid w:val="00074389"/>
    <w:rsid w:val="00080553"/>
    <w:rsid w:val="00094B4D"/>
    <w:rsid w:val="0009699A"/>
    <w:rsid w:val="000B5A34"/>
    <w:rsid w:val="00134E58"/>
    <w:rsid w:val="00150614"/>
    <w:rsid w:val="00241EF2"/>
    <w:rsid w:val="002A7A6B"/>
    <w:rsid w:val="002D2962"/>
    <w:rsid w:val="003105DF"/>
    <w:rsid w:val="0031126A"/>
    <w:rsid w:val="003336FC"/>
    <w:rsid w:val="00351617"/>
    <w:rsid w:val="00355D8D"/>
    <w:rsid w:val="00362624"/>
    <w:rsid w:val="00364357"/>
    <w:rsid w:val="003730B3"/>
    <w:rsid w:val="003A364F"/>
    <w:rsid w:val="003B19F2"/>
    <w:rsid w:val="003D76F8"/>
    <w:rsid w:val="003E33F1"/>
    <w:rsid w:val="00410251"/>
    <w:rsid w:val="00472173"/>
    <w:rsid w:val="004B03A4"/>
    <w:rsid w:val="004E5A0B"/>
    <w:rsid w:val="00571174"/>
    <w:rsid w:val="005D22EB"/>
    <w:rsid w:val="00650DB1"/>
    <w:rsid w:val="006534DA"/>
    <w:rsid w:val="00674E59"/>
    <w:rsid w:val="006A65D0"/>
    <w:rsid w:val="006B47B7"/>
    <w:rsid w:val="006C4BF6"/>
    <w:rsid w:val="006C70A0"/>
    <w:rsid w:val="006D333F"/>
    <w:rsid w:val="006E0A98"/>
    <w:rsid w:val="00702EAF"/>
    <w:rsid w:val="0073451D"/>
    <w:rsid w:val="007818BA"/>
    <w:rsid w:val="007C4622"/>
    <w:rsid w:val="00800488"/>
    <w:rsid w:val="00817EE1"/>
    <w:rsid w:val="00861EA6"/>
    <w:rsid w:val="00866936"/>
    <w:rsid w:val="008C1797"/>
    <w:rsid w:val="008C6766"/>
    <w:rsid w:val="008D555D"/>
    <w:rsid w:val="009013B7"/>
    <w:rsid w:val="0093561D"/>
    <w:rsid w:val="00937157"/>
    <w:rsid w:val="009657B8"/>
    <w:rsid w:val="0098585B"/>
    <w:rsid w:val="00987E55"/>
    <w:rsid w:val="009B11CE"/>
    <w:rsid w:val="009C2E6B"/>
    <w:rsid w:val="009F4F86"/>
    <w:rsid w:val="00A02A39"/>
    <w:rsid w:val="00A6567F"/>
    <w:rsid w:val="00A81496"/>
    <w:rsid w:val="00AB20ED"/>
    <w:rsid w:val="00AD4097"/>
    <w:rsid w:val="00AD5A87"/>
    <w:rsid w:val="00AF4BF2"/>
    <w:rsid w:val="00B07809"/>
    <w:rsid w:val="00B1602D"/>
    <w:rsid w:val="00B42898"/>
    <w:rsid w:val="00B81889"/>
    <w:rsid w:val="00BE6330"/>
    <w:rsid w:val="00C47108"/>
    <w:rsid w:val="00CA5904"/>
    <w:rsid w:val="00CC03D9"/>
    <w:rsid w:val="00CD1644"/>
    <w:rsid w:val="00CF406D"/>
    <w:rsid w:val="00D018A1"/>
    <w:rsid w:val="00D80CC7"/>
    <w:rsid w:val="00DB348D"/>
    <w:rsid w:val="00E37E51"/>
    <w:rsid w:val="00E50DB8"/>
    <w:rsid w:val="00E533B8"/>
    <w:rsid w:val="00E94ED2"/>
    <w:rsid w:val="00EA462A"/>
    <w:rsid w:val="00F02465"/>
    <w:rsid w:val="00F11AD3"/>
    <w:rsid w:val="00F22707"/>
    <w:rsid w:val="00F24AC5"/>
    <w:rsid w:val="00F35271"/>
    <w:rsid w:val="00F65213"/>
    <w:rsid w:val="00F826E5"/>
    <w:rsid w:val="00FC1DAF"/>
    <w:rsid w:val="00FC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55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4">
    <w:name w:val="No Spacing"/>
    <w:link w:val="a5"/>
    <w:uiPriority w:val="1"/>
    <w:qFormat/>
    <w:rsid w:val="0008055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Без интервала Знак"/>
    <w:link w:val="a4"/>
    <w:uiPriority w:val="1"/>
    <w:locked/>
    <w:rsid w:val="00080553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rsid w:val="00F35271"/>
  </w:style>
  <w:style w:type="character" w:customStyle="1" w:styleId="a7">
    <w:name w:val="Основной текст Знак"/>
    <w:basedOn w:val="a0"/>
    <w:link w:val="a6"/>
    <w:rsid w:val="00F352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35271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5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B03A4"/>
    <w:rPr>
      <w:rFonts w:ascii="Calibri" w:eastAsia="Times New Roman" w:hAnsi="Calibri" w:cs="Calibri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0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025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0D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55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4">
    <w:name w:val="No Spacing"/>
    <w:link w:val="a5"/>
    <w:uiPriority w:val="1"/>
    <w:qFormat/>
    <w:rsid w:val="0008055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Без интервала Знак"/>
    <w:link w:val="a4"/>
    <w:uiPriority w:val="1"/>
    <w:locked/>
    <w:rsid w:val="00080553"/>
    <w:rPr>
      <w:rFonts w:ascii="Times New Roman" w:eastAsia="Calibri" w:hAnsi="Times New Roman" w:cs="Times New Roman"/>
      <w:sz w:val="28"/>
    </w:rPr>
  </w:style>
  <w:style w:type="paragraph" w:styleId="a6">
    <w:name w:val="Body Text"/>
    <w:basedOn w:val="a"/>
    <w:link w:val="a7"/>
    <w:rsid w:val="00F35271"/>
  </w:style>
  <w:style w:type="character" w:customStyle="1" w:styleId="a7">
    <w:name w:val="Основной текст Знак"/>
    <w:basedOn w:val="a0"/>
    <w:link w:val="a6"/>
    <w:rsid w:val="00F352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35271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5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B03A4"/>
    <w:rPr>
      <w:rFonts w:ascii="Calibri" w:eastAsia="Times New Roman" w:hAnsi="Calibri" w:cs="Calibri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0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025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0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7C5A1-4262-44A6-87FE-F72EA305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2</cp:revision>
  <cp:lastPrinted>2022-03-01T09:24:00Z</cp:lastPrinted>
  <dcterms:created xsi:type="dcterms:W3CDTF">2022-03-04T07:09:00Z</dcterms:created>
  <dcterms:modified xsi:type="dcterms:W3CDTF">2022-03-04T07:09:00Z</dcterms:modified>
</cp:coreProperties>
</file>